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E9E1" w14:textId="77777777" w:rsidR="00FC7B48" w:rsidRPr="00FC7B48" w:rsidRDefault="00FC7B48" w:rsidP="00FC7B48">
      <w:r w:rsidRPr="00FC7B48">
        <w:t>Notice of Schedule Change</w:t>
      </w:r>
    </w:p>
    <w:p w14:paraId="566B0739" w14:textId="77777777" w:rsidR="00FC7B48" w:rsidRPr="00FC7B48" w:rsidRDefault="00FC7B48" w:rsidP="00FC7B48">
      <w:r w:rsidRPr="00FC7B48">
        <w:t>The lecture originally scheduled for Friday, January 2, 2026, will instead take place on Monday, January 5, 2026, at 9:30.</w:t>
      </w:r>
    </w:p>
    <w:p w14:paraId="03437487" w14:textId="77777777" w:rsidR="008D47B9" w:rsidRDefault="008D47B9"/>
    <w:sectPr w:rsidR="008D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4"/>
    <w:rsid w:val="000A2A8C"/>
    <w:rsid w:val="008D47B9"/>
    <w:rsid w:val="00AA024B"/>
    <w:rsid w:val="00D94194"/>
    <w:rsid w:val="00EB277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FB7B0-FF7C-4E5C-BF4D-AA3D6A4A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Jekic</dc:creator>
  <cp:keywords/>
  <dc:description/>
  <cp:lastModifiedBy>Filip Jekic</cp:lastModifiedBy>
  <cp:revision>2</cp:revision>
  <dcterms:created xsi:type="dcterms:W3CDTF">2025-12-21T17:42:00Z</dcterms:created>
  <dcterms:modified xsi:type="dcterms:W3CDTF">2025-12-21T17:42:00Z</dcterms:modified>
</cp:coreProperties>
</file>